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751B25" w:rsidRPr="001B2B7F" w:rsidTr="00072D33">
        <w:tc>
          <w:tcPr>
            <w:tcW w:w="3969" w:type="dxa"/>
          </w:tcPr>
          <w:p w:rsidR="00751B25" w:rsidRPr="001B2B7F" w:rsidRDefault="00751B25" w:rsidP="00072D33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1B2B7F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:rsidR="001B2B7F" w:rsidRDefault="001B2B7F" w:rsidP="001B2B7F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A14926" w:rsidRPr="001B2B7F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751B25" w:rsidRPr="001B2B7F">
              <w:rPr>
                <w:rFonts w:ascii="Times New Roman" w:hAnsi="Times New Roman" w:cs="Times New Roman"/>
                <w:sz w:val="26"/>
                <w:szCs w:val="26"/>
              </w:rPr>
              <w:t xml:space="preserve">чальник </w:t>
            </w:r>
            <w:proofErr w:type="gramStart"/>
            <w:r w:rsidR="00751B25" w:rsidRPr="001B2B7F">
              <w:rPr>
                <w:rFonts w:ascii="Times New Roman" w:hAnsi="Times New Roman" w:cs="Times New Roman"/>
                <w:sz w:val="26"/>
                <w:szCs w:val="26"/>
              </w:rPr>
              <w:t>Межрайонной</w:t>
            </w:r>
            <w:proofErr w:type="gramEnd"/>
            <w:r w:rsidR="00751B25" w:rsidRPr="001B2B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51B25" w:rsidRPr="001B2B7F" w:rsidRDefault="00751B25" w:rsidP="006B644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1B2B7F">
              <w:rPr>
                <w:rFonts w:ascii="Times New Roman" w:hAnsi="Times New Roman" w:cs="Times New Roman"/>
                <w:sz w:val="26"/>
                <w:szCs w:val="26"/>
              </w:rPr>
              <w:t>ИФНС</w:t>
            </w:r>
            <w:r w:rsidR="00A14926" w:rsidRPr="001B2B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B2B7F">
              <w:rPr>
                <w:rFonts w:ascii="Times New Roman" w:hAnsi="Times New Roman" w:cs="Times New Roman"/>
                <w:sz w:val="26"/>
                <w:szCs w:val="26"/>
              </w:rPr>
              <w:t>России № 1</w:t>
            </w:r>
            <w:r w:rsidR="006B644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1B2B7F">
              <w:rPr>
                <w:rFonts w:ascii="Times New Roman" w:hAnsi="Times New Roman" w:cs="Times New Roman"/>
                <w:sz w:val="26"/>
                <w:szCs w:val="26"/>
              </w:rPr>
              <w:t xml:space="preserve"> по Самарской области</w:t>
            </w:r>
          </w:p>
        </w:tc>
      </w:tr>
    </w:tbl>
    <w:p w:rsidR="00751B25" w:rsidRPr="001B2B7F" w:rsidRDefault="00751B25" w:rsidP="00751B25">
      <w:pPr>
        <w:pStyle w:val="ConsPlusNonformat"/>
        <w:ind w:left="6663"/>
        <w:jc w:val="center"/>
        <w:rPr>
          <w:rFonts w:ascii="Times New Roman" w:hAnsi="Times New Roman" w:cs="Times New Roman"/>
          <w:sz w:val="26"/>
          <w:szCs w:val="26"/>
        </w:rPr>
      </w:pPr>
    </w:p>
    <w:p w:rsidR="00751B25" w:rsidRPr="001B2B7F" w:rsidRDefault="00751B25" w:rsidP="00751B25">
      <w:pPr>
        <w:pStyle w:val="ConsPlusNonformat"/>
        <w:rPr>
          <w:rFonts w:ascii="Times New Roman" w:hAnsi="Times New Roman" w:cs="Times New Roman"/>
          <w:sz w:val="26"/>
          <w:szCs w:val="26"/>
          <w:u w:val="single"/>
        </w:rPr>
      </w:pPr>
      <w:r w:rsidRPr="001B2B7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______________  </w:t>
      </w:r>
      <w:r w:rsidR="006B644A">
        <w:rPr>
          <w:rFonts w:ascii="Times New Roman" w:hAnsi="Times New Roman" w:cs="Times New Roman"/>
          <w:sz w:val="26"/>
          <w:szCs w:val="26"/>
          <w:u w:val="single"/>
        </w:rPr>
        <w:t>Н.С</w:t>
      </w:r>
      <w:r w:rsidR="001B2B7F">
        <w:rPr>
          <w:rFonts w:ascii="Times New Roman" w:hAnsi="Times New Roman" w:cs="Times New Roman"/>
          <w:sz w:val="26"/>
          <w:szCs w:val="26"/>
          <w:u w:val="single"/>
        </w:rPr>
        <w:t xml:space="preserve">. </w:t>
      </w:r>
      <w:r w:rsidR="006B644A">
        <w:rPr>
          <w:rFonts w:ascii="Times New Roman" w:hAnsi="Times New Roman" w:cs="Times New Roman"/>
          <w:sz w:val="26"/>
          <w:szCs w:val="26"/>
          <w:u w:val="single"/>
        </w:rPr>
        <w:t>Юрковец</w:t>
      </w:r>
    </w:p>
    <w:p w:rsidR="00751B25" w:rsidRPr="005E417D" w:rsidRDefault="00751B25" w:rsidP="00751B25">
      <w:pPr>
        <w:pStyle w:val="ConsPlusNonformat"/>
        <w:spacing w:after="120"/>
        <w:ind w:left="666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</w:rPr>
        <w:t xml:space="preserve">   </w:t>
      </w:r>
      <w:r w:rsidRPr="00BA51E1">
        <w:rPr>
          <w:rFonts w:ascii="Times New Roman" w:hAnsi="Times New Roman" w:cs="Times New Roman"/>
          <w:sz w:val="18"/>
        </w:rPr>
        <w:t xml:space="preserve">(подпись) </w:t>
      </w:r>
      <w:r>
        <w:rPr>
          <w:rFonts w:ascii="Times New Roman" w:hAnsi="Times New Roman" w:cs="Times New Roman"/>
          <w:sz w:val="18"/>
        </w:rPr>
        <w:t xml:space="preserve">              </w:t>
      </w:r>
      <w:r w:rsidR="001B2B7F">
        <w:rPr>
          <w:rFonts w:ascii="Times New Roman" w:hAnsi="Times New Roman" w:cs="Times New Roman"/>
          <w:sz w:val="18"/>
        </w:rPr>
        <w:t xml:space="preserve">  </w:t>
      </w:r>
      <w:r>
        <w:rPr>
          <w:rFonts w:ascii="Times New Roman" w:hAnsi="Times New Roman" w:cs="Times New Roman"/>
          <w:sz w:val="18"/>
        </w:rPr>
        <w:t xml:space="preserve">  </w:t>
      </w:r>
      <w:r w:rsidRPr="00BA51E1">
        <w:rPr>
          <w:rFonts w:ascii="Times New Roman" w:hAnsi="Times New Roman" w:cs="Times New Roman"/>
          <w:sz w:val="18"/>
        </w:rPr>
        <w:t>(инициалы, фамилия)</w:t>
      </w:r>
    </w:p>
    <w:p w:rsidR="00751B25" w:rsidRPr="005E417D" w:rsidRDefault="00751B25" w:rsidP="00751B25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E417D">
        <w:rPr>
          <w:rFonts w:ascii="Times New Roman" w:hAnsi="Times New Roman" w:cs="Times New Roman"/>
          <w:sz w:val="24"/>
          <w:szCs w:val="24"/>
        </w:rPr>
        <w:t>«_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E417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B7A8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F03F7D" w:rsidRPr="00AE26CF" w:rsidRDefault="00A40783" w:rsidP="00F03F7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государственного налогового инспектора отдела </w:t>
      </w:r>
      <w:r w:rsidR="00F03F7D" w:rsidRPr="00AE26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оперативного контроля Межрайонной инспекции Ф</w:t>
      </w:r>
      <w:r w:rsidR="002C50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едеральной налоговой службы № 1</w:t>
      </w:r>
      <w:r w:rsidR="000A21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="00F03F7D" w:rsidRPr="00AE26C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по Самарской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57AE" w:rsidRPr="004E57AE">
        <w:rPr>
          <w:rFonts w:ascii="Times New Roman" w:hAnsi="Times New Roman" w:cs="Times New Roman"/>
          <w:sz w:val="28"/>
          <w:szCs w:val="28"/>
        </w:rPr>
        <w:t xml:space="preserve"> </w:t>
      </w:r>
      <w:r w:rsidR="00A61F48" w:rsidRPr="00BD17E1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A61F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3F7D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отдела оперативного контроля Межрайонной инспекции Ф</w:t>
      </w:r>
      <w:r w:rsidR="006B644A">
        <w:rPr>
          <w:rFonts w:ascii="Times New Roman" w:hAnsi="Times New Roman" w:cs="Times New Roman"/>
          <w:color w:val="000000" w:themeColor="text1"/>
          <w:sz w:val="28"/>
          <w:szCs w:val="28"/>
        </w:rPr>
        <w:t>едеральной налоговой службы № 15</w:t>
      </w:r>
      <w:r w:rsidR="00F03F7D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Самарской области </w:t>
      </w:r>
      <w:r w:rsidR="00A61F48" w:rsidRPr="00BD17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4E57AE" w:rsidRPr="004E57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61F48" w:rsidRPr="00BD17E1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инспектор) относится к старшей группе должностей гражданской</w:t>
      </w:r>
      <w:r w:rsidR="003808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службы категории «специалисты»</w:t>
      </w:r>
      <w:r w:rsidR="00340885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F03F7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1F48" w:rsidRPr="00BD17E1">
        <w:rPr>
          <w:rFonts w:ascii="Times New Roman" w:hAnsi="Times New Roman" w:cs="Times New Roman"/>
          <w:color w:val="000000" w:themeColor="text1"/>
          <w:sz w:val="28"/>
          <w:szCs w:val="28"/>
        </w:rPr>
        <w:t>11-3-4-09</w:t>
      </w:r>
      <w:r w:rsidR="00353D8B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53D8B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E538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ED286B">
        <w:rPr>
          <w:rStyle w:val="a6"/>
          <w:rFonts w:ascii="Times New Roman" w:hAnsi="Times New Roman"/>
          <w:sz w:val="28"/>
          <w:szCs w:val="28"/>
        </w:rPr>
        <w:footnoteReference w:id="2"/>
      </w:r>
      <w:r>
        <w:rPr>
          <w:rFonts w:ascii="Times New Roman" w:hAnsi="Times New Roman"/>
          <w:sz w:val="28"/>
          <w:szCs w:val="28"/>
        </w:rPr>
        <w:t xml:space="preserve"> </w:t>
      </w:r>
      <w:r w:rsidR="00A61F48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F03F7D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>
        <w:rPr>
          <w:rFonts w:ascii="Times New Roman" w:hAnsi="Times New Roman" w:cs="Times New Roman"/>
          <w:sz w:val="28"/>
          <w:szCs w:val="28"/>
        </w:rPr>
        <w:t>.</w:t>
      </w:r>
    </w:p>
    <w:p w:rsidR="00E5383C" w:rsidRPr="00B9366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3"/>
      </w:r>
      <w:r>
        <w:rPr>
          <w:rFonts w:ascii="Times New Roman" w:hAnsi="Times New Roman"/>
          <w:sz w:val="28"/>
          <w:szCs w:val="28"/>
        </w:rPr>
        <w:t xml:space="preserve"> </w:t>
      </w:r>
      <w:r w:rsidR="004E57AE">
        <w:rPr>
          <w:rFonts w:ascii="Times New Roman" w:hAnsi="Times New Roman"/>
          <w:sz w:val="28"/>
          <w:szCs w:val="28"/>
        </w:rPr>
        <w:t xml:space="preserve">старшего </w:t>
      </w:r>
      <w:r w:rsidR="00A61F48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F03F7D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 (оперативный контроль)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A852C8" w:rsidRPr="00A852C8" w:rsidRDefault="00016846" w:rsidP="00A852C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61F48" w:rsidRPr="00BD17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4E57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61F48" w:rsidRPr="00BD17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="00CA00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осуществляется </w:t>
      </w:r>
      <w:r w:rsidR="00A852C8" w:rsidRPr="00A852C8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начальником Межрайонной инспекции Ф</w:t>
      </w:r>
      <w:r w:rsidR="006B644A">
        <w:rPr>
          <w:rFonts w:ascii="Times New Roman" w:hAnsi="Times New Roman" w:cs="Times New Roman"/>
          <w:color w:val="000000" w:themeColor="text1"/>
          <w:sz w:val="28"/>
          <w:szCs w:val="28"/>
        </w:rPr>
        <w:t>едеральной налоговой службы № 15</w:t>
      </w:r>
      <w:r w:rsidR="00A852C8" w:rsidRPr="00A852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Самарской области.</w:t>
      </w:r>
    </w:p>
    <w:p w:rsidR="00A61F48" w:rsidRPr="00BD17E1" w:rsidRDefault="002C5047" w:rsidP="00A852C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5.</w:t>
      </w:r>
      <w:r w:rsidR="00A852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A852C8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A852C8" w:rsidRPr="00A852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начальнику отдела</w:t>
      </w:r>
      <w:r w:rsidR="00CA00F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B521C" w:rsidRDefault="000B521C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</w:r>
      <w:r w:rsidR="00721040">
        <w:rPr>
          <w:rFonts w:ascii="Times New Roman" w:hAnsi="Times New Roman" w:cs="Times New Roman"/>
          <w:b/>
          <w:sz w:val="28"/>
          <w:szCs w:val="28"/>
        </w:rPr>
        <w:lastRenderedPageBreak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4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4E57AE">
        <w:rPr>
          <w:rFonts w:ascii="Times New Roman" w:hAnsi="Times New Roman" w:cs="Times New Roman"/>
          <w:sz w:val="28"/>
          <w:szCs w:val="28"/>
        </w:rPr>
        <w:t xml:space="preserve"> </w:t>
      </w:r>
      <w:r w:rsidR="00A61F48" w:rsidRPr="00BD17E1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B521C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6A5528" w:rsidRPr="006A5528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6A5528">
        <w:rPr>
          <w:rStyle w:val="a6"/>
          <w:rFonts w:ascii="Times New Roman" w:hAnsi="Times New Roman" w:cs="Times New Roman"/>
          <w:sz w:val="28"/>
          <w:szCs w:val="28"/>
        </w:rPr>
        <w:footnoteReference w:id="5"/>
      </w:r>
      <w:r w:rsidR="00804AB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D4B0C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990326" w:rsidRPr="00A61F48">
        <w:rPr>
          <w:rFonts w:ascii="Times New Roman" w:hAnsi="Times New Roman"/>
          <w:spacing w:val="-2"/>
          <w:sz w:val="28"/>
          <w:szCs w:val="28"/>
        </w:rPr>
        <w:t>Требования</w:t>
      </w:r>
      <w:r w:rsidR="00990326" w:rsidRPr="00A61F48">
        <w:rPr>
          <w:rFonts w:ascii="Times New Roman" w:hAnsi="Times New Roman"/>
          <w:sz w:val="28"/>
          <w:szCs w:val="28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990326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2C82" w:rsidRDefault="0098413A" w:rsidP="00FE2C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FE2C82" w:rsidRPr="00AE26CF" w:rsidRDefault="00FE2C82" w:rsidP="00FE2C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знание государственного языка Российской Федерации (русского языка); </w:t>
      </w:r>
    </w:p>
    <w:p w:rsidR="00FE2C82" w:rsidRPr="00AE26CF" w:rsidRDefault="00FE2C82" w:rsidP="00FE2C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E2C82" w:rsidRPr="00AE26CF" w:rsidRDefault="00FE2C82" w:rsidP="00FE2C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знания и умения в области информационно-коммуникационных технологий.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286AE9" w:rsidRDefault="00CA730A" w:rsidP="00ED1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BF6FFF" w:rsidRDefault="00286AE9" w:rsidP="00ED1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Налоговый кодекс Российской федерации</w:t>
      </w:r>
      <w:r w:rsidR="00BF6FFF">
        <w:rPr>
          <w:rFonts w:ascii="Times New Roman" w:hAnsi="Times New Roman" w:cs="Times New Roman"/>
          <w:sz w:val="28"/>
          <w:szCs w:val="28"/>
        </w:rPr>
        <w:t>;</w:t>
      </w:r>
    </w:p>
    <w:p w:rsidR="009F38E3" w:rsidRDefault="009F38E3" w:rsidP="00ED17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правонарушениях;</w:t>
      </w:r>
    </w:p>
    <w:p w:rsidR="00CA66C3" w:rsidRDefault="00CA66C3" w:rsidP="00CA66C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Федеральный закон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Федерации»;</w:t>
      </w:r>
    </w:p>
    <w:p w:rsidR="00286AE9" w:rsidRDefault="00BF6FFF" w:rsidP="00AC78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08.08.2001 №129-ФЗ «О государственной регистрации юридических лиц и индивидуальных предпринимателей»;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Федеральный </w:t>
      </w:r>
      <w:hyperlink r:id="rId8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дств пл</w:t>
      </w:r>
      <w:proofErr w:type="gramEnd"/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атежа";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Федеральный </w:t>
      </w:r>
      <w:hyperlink r:id="rId9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11 ноября 2003 г. N 138-ФЗ "О лотереях";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Федеральный </w:t>
      </w:r>
      <w:hyperlink r:id="rId10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Федеральный </w:t>
      </w:r>
      <w:hyperlink r:id="rId11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="006A7B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03 июн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я 2009 г. N 103-ФЗ "О деятельности по приему платежей физических лиц, осуществляемой платежными агентами";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Федеральный </w:t>
      </w:r>
      <w:hyperlink r:id="rId12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Федеральный </w:t>
      </w:r>
      <w:hyperlink r:id="rId13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июня 2011 г. N 161-ФЗ "О национальной платежной системе";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Федеральный </w:t>
      </w:r>
      <w:hyperlink r:id="rId14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04 мая 2011 г. N 99-ФЗ "О лицензировании отдельных видов деятельности";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Федеральный </w:t>
      </w:r>
      <w:hyperlink r:id="rId15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22 декабря 2008 г. N 268-ФЗ "Технический регламент 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 табачную продукцию";</w:t>
      </w:r>
    </w:p>
    <w:p w:rsidR="00AC78DB" w:rsidRPr="00AE26CF" w:rsidRDefault="00ED1729" w:rsidP="00AC78D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Федеральный </w:t>
      </w:r>
      <w:hyperlink r:id="rId16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01 декабря 2007 г. N 315-ФЗ "О саморегулируемых организациях";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17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05 июля 2004 г. N 338 "О мерах по реализации Федерального закона "О лотереях";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18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23 августа 2007 г. N 540 "О составе и порядке представления организатором азартных игр сведений, необходимых для осуществления </w:t>
      </w:r>
      <w:proofErr w:type="gramStart"/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proofErr w:type="gramEnd"/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19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06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0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</w:t>
      </w:r>
      <w:proofErr w:type="gramStart"/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ежегодных планов проведения плановых проверок юридических лиц</w:t>
      </w:r>
      <w:proofErr w:type="gramEnd"/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индивидуальных предпринимателей";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1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11 сентября 2012 г. N 913 "Об утверждении Положения о федеральном государственном надзоре за проведением лотерей";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2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26 января 2010 г. N 27 "О специальных марках для маркировки табачной продукции";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3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4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22 ноября 2012 г. N 1202 "Об утверждении Положения о государственном надзоре за деятельностью саморегулируемых организаций";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5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29 сентября 2008 г. N 724 "Об утверждении порядка ведения государственного реестра саморегулируемых организаций";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6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04 февраля 2013 г. N 75 "Об утверждении Положения о государственном надзоре в области организации и проведения азартных игр";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7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26 декабря 2011 г. N 1130"О лицензировании деятельности по организации и проведению азартных игр в букмекерских конторах и тотализаторах";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8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27 января 2014 г. N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  <w:proofErr w:type="gramEnd"/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9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Минфина России от 17 октября 2011 г. N 132н "Об утверждении 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30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31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32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Минфина России от 11 октября 2011 г. N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33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</w:t>
      </w:r>
    </w:p>
    <w:p w:rsidR="00ED1729" w:rsidRPr="00AE26CF" w:rsidRDefault="00ED1729" w:rsidP="00ED172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34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Минфина России от 6 февраля 2013 г. N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хранения</w:t>
      </w:r>
      <w:proofErr w:type="gramEnd"/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специальных марок, предусмотренных постановлением Правительства Российской Федерации от 26 января 2010 г. N 27, и признании утратившим силу приказа Министерства финансов Российской Федерации от 11 июня 2010 г. N 59н";</w:t>
      </w:r>
    </w:p>
    <w:p w:rsidR="00AC78DB" w:rsidRDefault="00ED1729" w:rsidP="00AC78D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35" w:history="1">
        <w:r w:rsidRPr="00AE26CF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приказ</w:t>
        </w:r>
      </w:hyperlink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Минфина России от 26 августа 2014 г. N 81н "Об утверждении формы и сроков представления отчета о всеросс</w:t>
      </w:r>
      <w:r w:rsidR="00AC78DB">
        <w:rPr>
          <w:rFonts w:ascii="Times New Roman" w:hAnsi="Times New Roman" w:cs="Times New Roman"/>
          <w:color w:val="000000" w:themeColor="text1"/>
          <w:sz w:val="28"/>
          <w:szCs w:val="28"/>
        </w:rPr>
        <w:t>ийской государственной лотерее";</w:t>
      </w:r>
    </w:p>
    <w:p w:rsidR="00AC78DB" w:rsidRPr="00AE26CF" w:rsidRDefault="00AC78DB" w:rsidP="002F11A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78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AC78DB">
        <w:rPr>
          <w:rFonts w:ascii="Times New Roman" w:hAnsi="Times New Roman" w:cs="Times New Roman"/>
          <w:sz w:val="28"/>
          <w:szCs w:val="28"/>
        </w:rPr>
        <w:t xml:space="preserve">Приказ ФНС России от 11.02.2016 N ММВ-7-14/72@ «Об утверждении оснований, условий и способов </w:t>
      </w:r>
      <w:proofErr w:type="gramStart"/>
      <w:r w:rsidRPr="00AC78DB">
        <w:rPr>
          <w:rFonts w:ascii="Times New Roman" w:hAnsi="Times New Roman" w:cs="Times New Roman"/>
          <w:sz w:val="28"/>
          <w:szCs w:val="28"/>
        </w:rPr>
        <w:t>проведения</w:t>
      </w:r>
      <w:proofErr w:type="gramEnd"/>
      <w:r w:rsidRPr="00AC78DB">
        <w:rPr>
          <w:rFonts w:ascii="Times New Roman" w:hAnsi="Times New Roman" w:cs="Times New Roman"/>
          <w:sz w:val="28"/>
          <w:szCs w:val="28"/>
        </w:rPr>
        <w:t xml:space="preserve"> указанных в пункте 4.2 статьи 9 Федерального закона "О государственной регистрации юридических лиц и индивидуальных предпринимателей"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2C5047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40783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ED1729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C16680" w:rsidRDefault="0071560A" w:rsidP="00C166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6680" w:rsidRPr="00AE26CF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порядок применения контрольно-кассовой техники;</w:t>
      </w:r>
    </w:p>
    <w:p w:rsidR="00C16680" w:rsidRPr="00AE26CF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основы оперативного контроля;</w:t>
      </w:r>
    </w:p>
    <w:p w:rsidR="00C16680" w:rsidRPr="00AE26CF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способы оперативного контроля;</w:t>
      </w:r>
    </w:p>
    <w:p w:rsidR="00C16680" w:rsidRPr="00AE26CF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организация планирования оперативного контроля;</w:t>
      </w:r>
    </w:p>
    <w:p w:rsidR="00C16680" w:rsidRPr="00AE26CF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</w:p>
    <w:p w:rsidR="00C16680" w:rsidRPr="00AE26CF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порядок осуществления контроля и надзора в сфере </w:t>
      </w:r>
      <w:proofErr w:type="spellStart"/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госрегулируемых</w:t>
      </w:r>
      <w:proofErr w:type="spellEnd"/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видов деятельности;</w:t>
      </w:r>
    </w:p>
    <w:p w:rsidR="00C16680" w:rsidRPr="00AE26CF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</w:t>
      </w:r>
    </w:p>
    <w:p w:rsidR="00C16680" w:rsidRPr="00AE26CF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</w:p>
    <w:p w:rsidR="00C16680" w:rsidRDefault="00C16680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</w:t>
      </w:r>
      <w:r w:rsidR="007E5BE5">
        <w:rPr>
          <w:rFonts w:ascii="Times New Roman" w:hAnsi="Times New Roman" w:cs="Times New Roman"/>
          <w:color w:val="000000" w:themeColor="text1"/>
          <w:sz w:val="28"/>
          <w:szCs w:val="28"/>
        </w:rPr>
        <w:t>ации);</w:t>
      </w:r>
    </w:p>
    <w:p w:rsidR="001137EF" w:rsidRDefault="001137EF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производство по делам об административных правонарушениях и порядок оформления процессуальных документов по делам об административных правонарушениях;</w:t>
      </w:r>
    </w:p>
    <w:p w:rsidR="007E5BE5" w:rsidRDefault="007E5BE5" w:rsidP="00C166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основания, условия и способы</w:t>
      </w:r>
      <w:r w:rsidRPr="00AC78DB">
        <w:rPr>
          <w:rFonts w:ascii="Times New Roman" w:hAnsi="Times New Roman" w:cs="Times New Roman"/>
          <w:sz w:val="28"/>
          <w:szCs w:val="28"/>
        </w:rPr>
        <w:t xml:space="preserve"> проведения указанных в пункте 4.2 статьи 9 Федерального закона "О государственной регистрации юридических лиц и индивидуальных предпринимателей" мероприятий, порядка использован</w:t>
      </w:r>
      <w:r>
        <w:rPr>
          <w:rFonts w:ascii="Times New Roman" w:hAnsi="Times New Roman" w:cs="Times New Roman"/>
          <w:sz w:val="28"/>
          <w:szCs w:val="28"/>
        </w:rPr>
        <w:t>ия результатов этих мероприятий.</w:t>
      </w:r>
      <w:r w:rsidRPr="00AC78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116C" w:rsidRPr="00AE26CF" w:rsidRDefault="0047116C" w:rsidP="00C1668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основания, порядок проведения и оформления мероприятий налогового контроля, предусмотренных ст. 90 и ст. 92 НК РФ.</w:t>
      </w:r>
    </w:p>
    <w:p w:rsidR="003F4A0C" w:rsidRDefault="00027871" w:rsidP="003F4A0C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3F4A0C" w:rsidRPr="00AE26CF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3F4A0C" w:rsidRPr="00AE26CF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виды, назначение и технологии организации проверочных процедур;</w:t>
      </w:r>
    </w:p>
    <w:p w:rsidR="003F4A0C" w:rsidRPr="00AE26CF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понятие единого реестра проверок, процедура его формирования;</w:t>
      </w:r>
    </w:p>
    <w:p w:rsidR="003F4A0C" w:rsidRPr="00AE26CF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процедура организации проверки: порядок, этапы, инструменты проведения;</w:t>
      </w:r>
    </w:p>
    <w:p w:rsidR="003F4A0C" w:rsidRPr="00AE26CF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ограничения при проведении проверочных процедур;</w:t>
      </w:r>
    </w:p>
    <w:p w:rsidR="003F4A0C" w:rsidRPr="00AE26CF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меры, принимаемые по результатам проверки;</w:t>
      </w:r>
    </w:p>
    <w:p w:rsidR="003F4A0C" w:rsidRPr="00AE26CF" w:rsidRDefault="003F4A0C" w:rsidP="003F4A0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плановые (рейдовые) осмотры;</w:t>
      </w:r>
    </w:p>
    <w:p w:rsidR="003F4A0C" w:rsidRPr="00AE26CF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основания проведения и особенности внеплановых проверок;</w:t>
      </w:r>
    </w:p>
    <w:p w:rsidR="003F4A0C" w:rsidRPr="00AE26CF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принципы предоставления государственных услуг;</w:t>
      </w:r>
    </w:p>
    <w:p w:rsidR="003F4A0C" w:rsidRPr="00AE26CF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требования к предоставлению государственных услуг;</w:t>
      </w:r>
    </w:p>
    <w:p w:rsidR="003F4A0C" w:rsidRPr="00AE26CF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3F4A0C" w:rsidRPr="00AE26CF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предоставления государственных услуг в электронной форме;</w:t>
      </w:r>
    </w:p>
    <w:p w:rsidR="003F4A0C" w:rsidRPr="00AE26CF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понятие и принципы функционирования, назначение портала государственных услуг;</w:t>
      </w:r>
    </w:p>
    <w:p w:rsidR="003F4A0C" w:rsidRPr="00AE26CF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права заявителей при получении государственных услуг;</w:t>
      </w:r>
    </w:p>
    <w:p w:rsidR="003F4A0C" w:rsidRPr="00AE26CF" w:rsidRDefault="003F4A0C" w:rsidP="003F4A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обязанности государственных органов, предоставляющих государственные услуги;</w:t>
      </w:r>
    </w:p>
    <w:p w:rsidR="003B7A81" w:rsidRPr="00783E24" w:rsidRDefault="003F4A0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стандарт предоставления государственной услуги: требования и порядок разработки</w:t>
      </w:r>
      <w:r w:rsidR="00783E24" w:rsidRPr="00783E24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CA026C" w:rsidRDefault="00175938" w:rsidP="00CA02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A026C" w:rsidRPr="00AE26CF" w:rsidRDefault="00CA026C" w:rsidP="00CA02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умение мыслить системно (стратегически);</w:t>
      </w:r>
    </w:p>
    <w:p w:rsidR="00CA026C" w:rsidRPr="00AE26CF" w:rsidRDefault="00CA026C" w:rsidP="00CA02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A026C" w:rsidRPr="00AE26CF" w:rsidRDefault="00CA026C" w:rsidP="00CA02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коммуникативные умения;</w:t>
      </w:r>
    </w:p>
    <w:p w:rsidR="00CA026C" w:rsidRPr="00AE26CF" w:rsidRDefault="00CA026C" w:rsidP="00CA02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умение управлять изменениями;</w:t>
      </w:r>
    </w:p>
    <w:p w:rsidR="00A852C8" w:rsidRPr="00A852C8" w:rsidRDefault="00A852C8" w:rsidP="00A852C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52C8">
        <w:rPr>
          <w:rFonts w:ascii="Times New Roman" w:hAnsi="Times New Roman" w:cs="Times New Roman"/>
          <w:color w:val="000000" w:themeColor="text1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A852C8" w:rsidRDefault="00A852C8" w:rsidP="00A852C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52C8">
        <w:rPr>
          <w:rFonts w:ascii="Times New Roman" w:hAnsi="Times New Roman" w:cs="Times New Roman"/>
          <w:color w:val="000000" w:themeColor="text1"/>
          <w:sz w:val="28"/>
          <w:szCs w:val="28"/>
        </w:rPr>
        <w:t>- умение оперативно принимать и реализовывать управленческие решения.</w:t>
      </w:r>
    </w:p>
    <w:p w:rsidR="00F13898" w:rsidRDefault="002D4283" w:rsidP="00A852C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3898" w:rsidRPr="00AE26CF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полноты учета выручки денежных средств;</w:t>
      </w:r>
    </w:p>
    <w:p w:rsidR="00F13898" w:rsidRPr="00AE26CF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</w:p>
    <w:p w:rsidR="00F13898" w:rsidRPr="00AE26CF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</w:t>
      </w:r>
    </w:p>
    <w:p w:rsidR="00F13898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</w:p>
    <w:p w:rsidR="00F420CF" w:rsidRPr="00AE26CF" w:rsidRDefault="00F420CF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осуществление производства по делам об административном правонарушении в соответствии с возложенными служебными полномочиями;</w:t>
      </w:r>
    </w:p>
    <w:p w:rsidR="00F13898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Федерации);</w:t>
      </w:r>
    </w:p>
    <w:p w:rsidR="004C713E" w:rsidRDefault="004C713E" w:rsidP="004C713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</w:t>
      </w:r>
      <w:r w:rsidRPr="00AC78DB">
        <w:rPr>
          <w:rFonts w:ascii="Times New Roman" w:hAnsi="Times New Roman" w:cs="Times New Roman"/>
          <w:sz w:val="28"/>
          <w:szCs w:val="28"/>
        </w:rPr>
        <w:t xml:space="preserve"> указанных в пункте 4.2 статьи 9 Федерального закона "О государственной регистрации юридических лиц и индивидуальны</w:t>
      </w:r>
      <w:r>
        <w:rPr>
          <w:rFonts w:ascii="Times New Roman" w:hAnsi="Times New Roman" w:cs="Times New Roman"/>
          <w:sz w:val="28"/>
          <w:szCs w:val="28"/>
        </w:rPr>
        <w:t>х предпринимателей" мероприятий;</w:t>
      </w:r>
    </w:p>
    <w:p w:rsidR="004C713E" w:rsidRPr="00AE26CF" w:rsidRDefault="004C713E" w:rsidP="004C713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мероприятия налогового контроля, предусмотренного ст. 90 НК РФ.</w:t>
      </w:r>
    </w:p>
    <w:p w:rsidR="00F13898" w:rsidRPr="00AE26CF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госрегулируемых</w:t>
      </w:r>
      <w:proofErr w:type="spellEnd"/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Федерации;</w:t>
      </w:r>
    </w:p>
    <w:p w:rsidR="00F13898" w:rsidRPr="00AE26CF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ведение в установленном порядке реестра контрольно-кассовой техники, реестра фискальных накопителей, реестра экспертных организаций;</w:t>
      </w:r>
    </w:p>
    <w:p w:rsidR="00414226" w:rsidRDefault="00AF09BA" w:rsidP="00F138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3898" w:rsidRPr="00AE26CF" w:rsidRDefault="00F13898" w:rsidP="00F1389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плановых и внеплановых выездных проверок;</w:t>
      </w:r>
    </w:p>
    <w:p w:rsidR="00F13898" w:rsidRPr="00AE26CF" w:rsidRDefault="00F13898" w:rsidP="00F13898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 w:rsidRPr="00AE26CF">
        <w:rPr>
          <w:color w:val="000000" w:themeColor="text1"/>
          <w:sz w:val="28"/>
          <w:szCs w:val="28"/>
        </w:rPr>
        <w:t>- осуществление контроля исполнения предписаний, решений и других распорядительных документов;</w:t>
      </w:r>
    </w:p>
    <w:p w:rsidR="00F13898" w:rsidRPr="00AE26CF" w:rsidRDefault="00F13898" w:rsidP="00F13898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 w:rsidRPr="00AE26CF">
        <w:rPr>
          <w:color w:val="000000" w:themeColor="text1"/>
          <w:sz w:val="28"/>
          <w:szCs w:val="28"/>
        </w:rPr>
        <w:t>- прием и согласование документации, заявок, заявлений.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E57AE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A61F48" w:rsidRPr="00A61F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C1444">
        <w:rPr>
          <w:rFonts w:ascii="Times New Roman" w:hAnsi="Times New Roman" w:cs="Times New Roman"/>
          <w:sz w:val="28"/>
          <w:szCs w:val="28"/>
        </w:rPr>
        <w:t xml:space="preserve">прохождением государственной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AC1444">
        <w:rPr>
          <w:rFonts w:ascii="Times New Roman" w:hAnsi="Times New Roman" w:cs="Times New Roman"/>
          <w:sz w:val="28"/>
          <w:szCs w:val="28"/>
        </w:rPr>
        <w:t>службы РФ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10139">
        <w:rPr>
          <w:rFonts w:ascii="Times New Roman" w:hAnsi="Times New Roman" w:cs="Times New Roman"/>
          <w:sz w:val="28"/>
          <w:szCs w:val="28"/>
        </w:rPr>
        <w:t xml:space="preserve">16,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810139">
        <w:rPr>
          <w:rFonts w:ascii="Times New Roman" w:hAnsi="Times New Roman" w:cs="Times New Roman"/>
          <w:sz w:val="28"/>
          <w:szCs w:val="28"/>
        </w:rPr>
        <w:t>, 19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21740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21740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  <w:proofErr w:type="gramEnd"/>
    </w:p>
    <w:p w:rsidR="009B4DE6" w:rsidRDefault="00F05CF7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2337D1">
        <w:rPr>
          <w:rFonts w:ascii="Times New Roman" w:hAnsi="Times New Roman" w:cs="Times New Roman"/>
          <w:sz w:val="28"/>
          <w:szCs w:val="28"/>
        </w:rPr>
        <w:t>отдел оперативного контроля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4E57AE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A61F48" w:rsidRPr="00A61F48">
        <w:rPr>
          <w:rFonts w:ascii="Times New Roman" w:hAnsi="Times New Roman" w:cs="Times New Roman"/>
          <w:sz w:val="28"/>
          <w:szCs w:val="28"/>
        </w:rPr>
        <w:t>государственн</w:t>
      </w:r>
      <w:r w:rsidR="004E57AE">
        <w:rPr>
          <w:rFonts w:ascii="Times New Roman" w:hAnsi="Times New Roman" w:cs="Times New Roman"/>
          <w:sz w:val="28"/>
          <w:szCs w:val="28"/>
        </w:rPr>
        <w:t>ый</w:t>
      </w:r>
      <w:r w:rsidR="00A61F48" w:rsidRPr="00A61F4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4E57AE">
        <w:rPr>
          <w:rFonts w:ascii="Times New Roman" w:hAnsi="Times New Roman" w:cs="Times New Roman"/>
          <w:sz w:val="28"/>
          <w:szCs w:val="28"/>
        </w:rPr>
        <w:t>ый</w:t>
      </w:r>
      <w:r w:rsidR="00A61F48" w:rsidRPr="00A61F48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исполнять должностные обязанности в соответствии с должностным 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регламентом;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соблюдать при исполнении должностных обязанностей права и законные интересы граждан и организаций;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строго соблюдат</w:t>
      </w:r>
      <w:r w:rsidR="00A60DF1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ограничения, запреты и требования, связанные с </w:t>
      </w:r>
      <w:r w:rsidR="002F11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прохождением государственной 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гра</w:t>
      </w:r>
      <w:r w:rsidR="002F11A5">
        <w:rPr>
          <w:rFonts w:ascii="Times New Roman" w:hAnsi="Times New Roman" w:cs="Times New Roman"/>
          <w:color w:val="000000" w:themeColor="text1"/>
          <w:sz w:val="28"/>
          <w:szCs w:val="28"/>
        </w:rPr>
        <w:t>жданской государственной службы</w:t>
      </w:r>
      <w:r w:rsidR="008101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определенные ст.ст.16, 17, 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8101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 19, 20, 20.1, 20.2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27.07.2004 года № 79-ФЗ «О государственной гражданской службе Российской Федерации»;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соблюдать служебный распорядок государственного органа;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поддерживать уровень квалификации, необходимый для надлежащего исполнения должностных обязанностей;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  обеспечивать выполнение возложенных на отдел задач и функций;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строго руководствоваться в работе нормативными документами по обеспечению сохранности конфиденциальности информации налоговых органов, соблюдении налоговой тайны и неразглашении сведений, содержащихся в документах ДСП;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рассматривать, по поручению начальника отдела, входящую и исходящую корреспонденцию, письма и заявления граждан, предприятий и организаций;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организовывать и проводить, по поручению начальника отдела, с работниками отдела техническую учебу, направленную на изучение налогового законодательства и обеспечение его правильного применения;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обеспечивать правильность применения финансовых санкций, предусмотренных законодательством Российской Федерации и субъектов (а) Российской Федерации за нарушение обязательств перед бюджетом</w:t>
      </w:r>
      <w:r w:rsidR="000471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РФ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471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административных штрафов за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нарушения, допущенные должностными лицами предприятий, учреждений, организаций</w:t>
      </w:r>
      <w:r w:rsidR="0004713B">
        <w:rPr>
          <w:rFonts w:ascii="Times New Roman" w:hAnsi="Times New Roman" w:cs="Times New Roman"/>
          <w:color w:val="000000" w:themeColor="text1"/>
          <w:sz w:val="28"/>
          <w:szCs w:val="28"/>
        </w:rPr>
        <w:t>, индивидуальными предпринимателями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гражданами и своевременность взыскания средств по ним;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  обеспечивать составление установленной отчетности;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 участвовать в судебных заседаниях по направлению деятельности отдела, участвовать в командировках;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регистрировать контрольно-кассовую технику, замену блока ФП и снятие с учета ККТ и т.д. в соответствии с административным регламентом №94 н от 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29.06.2012г</w:t>
      </w:r>
    </w:p>
    <w:p w:rsidR="009B4DE6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проводить проверки ККТ в соответствии с административным регламентом №132н, 133н от 17.10.2011</w:t>
      </w:r>
    </w:p>
    <w:p w:rsidR="0004713B" w:rsidRDefault="0004713B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осуществлять производство по делам об административных правонарушениях в соответствии с возложенными полномочиями;</w:t>
      </w:r>
    </w:p>
    <w:p w:rsidR="0004713B" w:rsidRPr="00AE26CF" w:rsidRDefault="0004713B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проводить мероприятия, </w:t>
      </w:r>
      <w:r>
        <w:rPr>
          <w:rFonts w:ascii="Times New Roman" w:hAnsi="Times New Roman" w:cs="Times New Roman"/>
          <w:sz w:val="28"/>
          <w:szCs w:val="28"/>
        </w:rPr>
        <w:t>указанные</w:t>
      </w:r>
      <w:r w:rsidRPr="00AC78DB">
        <w:rPr>
          <w:rFonts w:ascii="Times New Roman" w:hAnsi="Times New Roman" w:cs="Times New Roman"/>
          <w:sz w:val="28"/>
          <w:szCs w:val="28"/>
        </w:rPr>
        <w:t xml:space="preserve"> в пункте 4.2 статьи 9 Федерального закона "О государственной регистрации юридических лиц и индивидуальны</w:t>
      </w:r>
      <w:r>
        <w:rPr>
          <w:rFonts w:ascii="Times New Roman" w:hAnsi="Times New Roman" w:cs="Times New Roman"/>
          <w:sz w:val="28"/>
          <w:szCs w:val="28"/>
        </w:rPr>
        <w:t>х предпринимателей";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проводить </w:t>
      </w:r>
      <w:r w:rsidR="0004713B">
        <w:rPr>
          <w:rFonts w:ascii="Times New Roman" w:hAnsi="Times New Roman" w:cs="Times New Roman"/>
          <w:color w:val="000000" w:themeColor="text1"/>
          <w:sz w:val="28"/>
          <w:szCs w:val="28"/>
        </w:rPr>
        <w:t>допросы свидетелей в соответствии со ст. 90 НК РФ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, проводить обследования в соответствии с п.4, ст.7 Закона РФ от 21.03.1991 №943-1 «О налоговых органах РФ».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072D33">
        <w:rPr>
          <w:rFonts w:ascii="Times New Roman" w:hAnsi="Times New Roman" w:cs="Times New Roman"/>
          <w:color w:val="000000" w:themeColor="text1"/>
          <w:sz w:val="28"/>
          <w:szCs w:val="28"/>
        </w:rPr>
        <w:t>вести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установленном порядке</w:t>
      </w:r>
      <w:r w:rsidR="00313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делопроизводство и обеспечивать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сохранность номенклатуры дел;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обеспечивать подготовку данных налогового учета в части регистрации К</w:t>
      </w:r>
      <w:r w:rsidR="00313588">
        <w:rPr>
          <w:rFonts w:ascii="Times New Roman" w:hAnsi="Times New Roman" w:cs="Times New Roman"/>
          <w:color w:val="000000" w:themeColor="text1"/>
          <w:sz w:val="28"/>
          <w:szCs w:val="28"/>
        </w:rPr>
        <w:t>КТ и внесение результатов в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АИС Налог 3;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9B4DE6" w:rsidRPr="00072D33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D33">
        <w:rPr>
          <w:rFonts w:ascii="Times New Roman" w:hAnsi="Times New Roman" w:cs="Times New Roman"/>
          <w:color w:val="000000" w:themeColor="text1"/>
          <w:sz w:val="28"/>
          <w:szCs w:val="28"/>
        </w:rPr>
        <w:t>- уведомлят</w:t>
      </w:r>
      <w:r w:rsidR="000452A8" w:rsidRPr="00072D33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072D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представителя нанимателя обо всех случаях обращения к нему каких-либо лиц в целях склонения к совершению коррупционных правонарушений;</w:t>
      </w:r>
    </w:p>
    <w:p w:rsidR="009B4DE6" w:rsidRPr="00072D33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72D33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0452A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72D33" w:rsidRPr="00072D33">
        <w:rPr>
          <w:rFonts w:ascii="Times New Roman" w:hAnsi="Times New Roman" w:cs="Times New Roman"/>
          <w:color w:val="000000" w:themeColor="text1"/>
          <w:sz w:val="28"/>
          <w:szCs w:val="28"/>
        </w:rPr>
        <w:t>являться</w:t>
      </w:r>
      <w:r w:rsidRPr="00072D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пользователем услуги удаленного доступа к федеральным информационным ресурсам и сервисам, сопровождаемым ФКУ «Налог-Сервис» ФНС России;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072D33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9B4DE6" w:rsidRPr="00AE26CF" w:rsidRDefault="00072D33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подготавливать</w:t>
      </w:r>
      <w:r w:rsidR="009B4DE6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корректир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овать</w:t>
      </w:r>
      <w:r w:rsidR="009B4DE6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поддержива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="009B4DE6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выполня</w:t>
      </w:r>
      <w:r w:rsidR="00072D33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9B4DE6" w:rsidRPr="00AE26CF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подготавлива</w:t>
      </w:r>
      <w:r w:rsidR="00072D33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9B4DE6" w:rsidRDefault="009B4DE6" w:rsidP="009B4D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анализир</w:t>
      </w:r>
      <w:r w:rsidR="00072D33">
        <w:rPr>
          <w:rFonts w:ascii="Times New Roman" w:hAnsi="Times New Roman" w:cs="Times New Roman"/>
          <w:color w:val="000000" w:themeColor="text1"/>
          <w:sz w:val="28"/>
          <w:szCs w:val="28"/>
        </w:rPr>
        <w:t>овать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систематизир</w:t>
      </w:r>
      <w:r w:rsidR="00072D33">
        <w:rPr>
          <w:rFonts w:ascii="Times New Roman" w:hAnsi="Times New Roman" w:cs="Times New Roman"/>
          <w:color w:val="000000" w:themeColor="text1"/>
          <w:sz w:val="28"/>
          <w:szCs w:val="28"/>
        </w:rPr>
        <w:t>овать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8B72B1" w:rsidRDefault="00681090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ED023C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62000C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72B1" w:rsidRPr="00AE26CF" w:rsidRDefault="00F7169C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иметь надлежащие организационно-технические условия, необходимые</w:t>
      </w:r>
      <w:r w:rsidR="008B72B1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исполнения должностных обязанностей;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зн</w:t>
      </w:r>
      <w:r w:rsidR="00072D3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2332E4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072D33">
        <w:rPr>
          <w:rFonts w:ascii="Times New Roman" w:hAnsi="Times New Roman" w:cs="Times New Roman"/>
          <w:color w:val="000000" w:themeColor="text1"/>
          <w:sz w:val="28"/>
          <w:szCs w:val="28"/>
        </w:rPr>
        <w:t>миться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с критериями оценки эффективности исполнения должностных обязанностей, с показателями результативности профессиональной служебной деятельности и условиями должностного роста;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отдых, обеспеченный установлением нормальной продолжительности служебного времени, на предоставление выходных дней и нерабочих праздничных дней, а также ежегодных оплачиваемых основных и дополнительных отпусков;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оплату труда и другие выплаты в соответствии с федеральным законом «О государственной гражданской службе Российской Федерации» от 27 июля 2004 г. № 79-ФЗ, иными нормативными правовыми актами Российской Федерации и со служебным контрактом;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gramStart"/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, органы местного самоуправления, общественные объединения и иные организации;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защиту сведений о гражданском служащем;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членство в профессиональном союзе;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проведение по его заявлению служебной проверки;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на защиту своих прав и законных интересов на гражданской службе, включая обжалование в суд их нарушения;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медицинское страхование в соответствии с настоящим Федеральным законом и федеральным законом о медицинском страховании государственных служащ</w:t>
      </w:r>
      <w:r w:rsidR="00815A8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х Российской Федерации;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на государственное пенсионное обеспечение в соответствии с федеральным законом;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вносит</w:t>
      </w:r>
      <w:r w:rsidR="00A92C35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предложения по любым вопросам, отнесенным к компетенции Отдела;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осуществля</w:t>
      </w:r>
      <w:r w:rsidR="00FC357B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взаимодействие по вопросам своей деятельности со всеми отделами Межрайонной инспекции ФНС России  № </w:t>
      </w:r>
      <w:r w:rsidR="006B644A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Самарской области и определять направления работы отдела по представленным проектам документов, заключений  других документов служебной переписки; 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FC357B">
        <w:rPr>
          <w:rFonts w:ascii="Times New Roman" w:hAnsi="Times New Roman" w:cs="Times New Roman"/>
          <w:color w:val="000000" w:themeColor="text1"/>
          <w:sz w:val="28"/>
          <w:szCs w:val="28"/>
        </w:rPr>
        <w:t>вести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переписку по вопросам, относящимся к компетенции Отдела;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FC357B">
        <w:rPr>
          <w:rFonts w:ascii="Times New Roman" w:hAnsi="Times New Roman" w:cs="Times New Roman"/>
          <w:color w:val="000000" w:themeColor="text1"/>
          <w:sz w:val="28"/>
          <w:szCs w:val="28"/>
        </w:rPr>
        <w:t>работать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документами отделов Инспекции для </w:t>
      </w:r>
      <w:proofErr w:type="gramStart"/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выполнения</w:t>
      </w:r>
      <w:proofErr w:type="gramEnd"/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возложенных на Отдел задач;</w:t>
      </w:r>
    </w:p>
    <w:p w:rsidR="008B72B1" w:rsidRPr="00AE26CF" w:rsidRDefault="008B72B1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</w:t>
      </w:r>
      <w:r w:rsidR="00FC357B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8B72B1" w:rsidRPr="00AE26CF" w:rsidRDefault="00FE70C4" w:rsidP="008B72B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ED02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C5047">
        <w:rPr>
          <w:rFonts w:ascii="Times New Roman" w:hAnsi="Times New Roman" w:cs="Times New Roman"/>
          <w:sz w:val="28"/>
          <w:szCs w:val="28"/>
        </w:rPr>
        <w:t>Г</w:t>
      </w:r>
      <w:r w:rsidR="00815A8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8B72B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B72B1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положением о Межрайонной инспекции Ф</w:t>
      </w:r>
      <w:r w:rsidR="006B644A">
        <w:rPr>
          <w:rFonts w:ascii="Times New Roman" w:hAnsi="Times New Roman" w:cs="Times New Roman"/>
          <w:color w:val="000000" w:themeColor="text1"/>
          <w:sz w:val="28"/>
          <w:szCs w:val="28"/>
        </w:rPr>
        <w:t>едеральной налоговой службы № 15</w:t>
      </w:r>
      <w:r w:rsidR="008B72B1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Самарской области, утвержденным </w:t>
      </w:r>
      <w:r w:rsidR="008B72B1" w:rsidRPr="003E48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УФНС России по Самарской области, положением об отделе оперативного контроля, приказами УФНС России по Самарской области (далее – управление), приказами инспекции, </w:t>
      </w:r>
      <w:r w:rsidR="008B72B1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поручениями руководства инспекции.</w:t>
      </w:r>
    </w:p>
    <w:p w:rsidR="00B129B5" w:rsidRPr="00815A87" w:rsidRDefault="00FB1E9E" w:rsidP="00B129B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2C5047">
        <w:rPr>
          <w:rFonts w:ascii="Times New Roman" w:hAnsi="Times New Roman" w:cs="Times New Roman"/>
          <w:sz w:val="28"/>
          <w:szCs w:val="28"/>
        </w:rPr>
        <w:t>Г</w:t>
      </w:r>
      <w:r w:rsidR="00815A87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3B7A81" w:rsidRPr="00815A87">
        <w:rPr>
          <w:rFonts w:ascii="Times New Roman" w:hAnsi="Times New Roman" w:cs="Times New Roman"/>
          <w:sz w:val="28"/>
          <w:szCs w:val="28"/>
        </w:rPr>
        <w:t>.</w:t>
      </w:r>
      <w:r w:rsidR="00B129B5" w:rsidRPr="00815A87">
        <w:rPr>
          <w:rFonts w:ascii="Times New Roman" w:hAnsi="Times New Roman"/>
          <w:sz w:val="28"/>
          <w:szCs w:val="28"/>
        </w:rPr>
        <w:t xml:space="preserve"> Кроме того, </w:t>
      </w:r>
      <w:r w:rsidR="00815A87">
        <w:rPr>
          <w:rFonts w:ascii="Times New Roman" w:hAnsi="Times New Roman"/>
          <w:sz w:val="28"/>
          <w:szCs w:val="28"/>
        </w:rPr>
        <w:t>г</w:t>
      </w:r>
      <w:r w:rsidR="00815A87" w:rsidRPr="00815A87"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="00B129B5" w:rsidRPr="00815A87">
        <w:rPr>
          <w:rFonts w:ascii="Times New Roman" w:hAnsi="Times New Roman"/>
          <w:sz w:val="28"/>
          <w:szCs w:val="28"/>
        </w:rPr>
        <w:t>несет ответственность: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неисполнение или ненадлежащее исполнение возложенных на государственного служащего должностных обязанностей;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действия или бездействия, ведущие к нарушению прав и законных интересов граждан;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причиненный имущественный ущерб;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 xml:space="preserve">- за несвоевременное выполнение заданий, приказов, распоряжений и </w:t>
      </w:r>
      <w:proofErr w:type="gramStart"/>
      <w:r w:rsidRPr="00B129B5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B129B5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социальные последствия принимаемых решений;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несоблюдение защиты прав и законных интересов граждан;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 xml:space="preserve">- за несоблюдение Служебного распорядка </w:t>
      </w:r>
      <w:r w:rsidR="00A92C35">
        <w:rPr>
          <w:rFonts w:ascii="Times New Roman" w:hAnsi="Times New Roman" w:cs="Times New Roman"/>
          <w:sz w:val="28"/>
          <w:szCs w:val="28"/>
        </w:rPr>
        <w:t>И</w:t>
      </w:r>
      <w:r w:rsidRPr="00B129B5">
        <w:rPr>
          <w:rFonts w:ascii="Times New Roman" w:hAnsi="Times New Roman" w:cs="Times New Roman"/>
          <w:sz w:val="28"/>
          <w:szCs w:val="28"/>
        </w:rPr>
        <w:t>нспекции;</w:t>
      </w:r>
    </w:p>
    <w:p w:rsidR="00B129B5" w:rsidRPr="00B129B5" w:rsidRDefault="00B129B5" w:rsidP="00B12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ED023C">
        <w:rPr>
          <w:rFonts w:ascii="Times New Roman" w:hAnsi="Times New Roman" w:cs="Times New Roman"/>
          <w:b/>
          <w:sz w:val="28"/>
          <w:szCs w:val="28"/>
        </w:rPr>
        <w:t xml:space="preserve"> старший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5A87">
        <w:rPr>
          <w:rFonts w:ascii="Times New Roman" w:hAnsi="Times New Roman" w:cs="Times New Roman"/>
          <w:b/>
          <w:sz w:val="28"/>
          <w:szCs w:val="28"/>
        </w:rPr>
        <w:t>г</w:t>
      </w:r>
      <w:r w:rsidR="00815A87" w:rsidRPr="00815A87">
        <w:rPr>
          <w:rFonts w:ascii="Times New Roman" w:hAnsi="Times New Roman" w:cs="Times New Roman"/>
          <w:b/>
          <w:sz w:val="28"/>
          <w:szCs w:val="28"/>
        </w:rPr>
        <w:t xml:space="preserve">осударственный налоговый инспектор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200" w:rsidRDefault="009B6831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D023C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15A87">
        <w:rPr>
          <w:rFonts w:ascii="Times New Roman" w:hAnsi="Times New Roman" w:cs="Times New Roman"/>
          <w:sz w:val="28"/>
          <w:szCs w:val="28"/>
        </w:rPr>
        <w:t>г</w:t>
      </w:r>
      <w:r w:rsidR="00815A87" w:rsidRPr="00815A87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1200" w:rsidRPr="00AE26CF" w:rsidRDefault="00A91200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давать рекомендации;</w:t>
      </w:r>
    </w:p>
    <w:p w:rsidR="00A91200" w:rsidRPr="00AE26CF" w:rsidRDefault="00A91200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отказывать в приеме документов, оформленных ненадлежащим образом;</w:t>
      </w:r>
    </w:p>
    <w:p w:rsidR="00A91200" w:rsidRPr="00AE26CF" w:rsidRDefault="00A91200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A91200" w:rsidRDefault="007A7062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ED023C" w:rsidRPr="00ED023C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15A87" w:rsidRPr="00815A87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1200" w:rsidRPr="00AE26CF" w:rsidRDefault="00A91200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A91200" w:rsidRPr="00AE26CF" w:rsidRDefault="00A91200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информировать вышестоящего руководителя для принятия им соответствующего решения;</w:t>
      </w:r>
    </w:p>
    <w:p w:rsidR="00A91200" w:rsidRPr="00AE26CF" w:rsidRDefault="00A91200" w:rsidP="00A912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ED023C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815A87" w:rsidRPr="00815A87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A87" w:rsidRDefault="007A7062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2C5047">
        <w:rPr>
          <w:rFonts w:ascii="Times New Roman" w:hAnsi="Times New Roman" w:cs="Times New Roman"/>
          <w:sz w:val="28"/>
          <w:szCs w:val="28"/>
        </w:rPr>
        <w:t xml:space="preserve"> Г</w:t>
      </w:r>
      <w:r w:rsidR="00815A87" w:rsidRPr="00815A87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815A8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72A3A" w:rsidRPr="00AE26CF" w:rsidRDefault="00815A87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2A3A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информации;</w:t>
      </w:r>
    </w:p>
    <w:p w:rsidR="00B72A3A" w:rsidRPr="00AE26CF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анализ факторов, влияющих на содержание проекта;</w:t>
      </w:r>
    </w:p>
    <w:p w:rsidR="00B72A3A" w:rsidRPr="00AE26CF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B72A3A" w:rsidRPr="00AE26CF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оценка результатов;</w:t>
      </w:r>
    </w:p>
    <w:p w:rsidR="00B72A3A" w:rsidRPr="00AE26CF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участие в обсуждении проекта;</w:t>
      </w:r>
    </w:p>
    <w:p w:rsidR="00B72A3A" w:rsidRPr="00AE26CF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внесение предложений по проекту нормативного правового акта и т.д.</w:t>
      </w:r>
    </w:p>
    <w:p w:rsidR="00B72A3A" w:rsidRDefault="003B7A81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2C5047">
        <w:rPr>
          <w:rFonts w:ascii="Times New Roman" w:hAnsi="Times New Roman" w:cs="Times New Roman"/>
          <w:sz w:val="28"/>
          <w:szCs w:val="28"/>
        </w:rPr>
        <w:t>Г</w:t>
      </w:r>
      <w:r w:rsidR="00815A87" w:rsidRPr="00815A87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B72A3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2A3A" w:rsidRPr="00AE26CF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положений об отделе и инспекции;</w:t>
      </w:r>
    </w:p>
    <w:p w:rsidR="00B72A3A" w:rsidRPr="00AE26CF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графика отпусков гражданских служащих отдела;</w:t>
      </w:r>
    </w:p>
    <w:p w:rsidR="00B72A3A" w:rsidRPr="00AE26CF" w:rsidRDefault="00B72A3A" w:rsidP="00B72A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ED023C">
        <w:rPr>
          <w:rFonts w:ascii="Times New Roman" w:hAnsi="Times New Roman" w:cs="Times New Roman"/>
          <w:sz w:val="28"/>
          <w:szCs w:val="28"/>
        </w:rPr>
        <w:t xml:space="preserve"> старший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17BA" w:rsidRPr="00F517B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2C5047">
        <w:rPr>
          <w:rFonts w:ascii="Times New Roman" w:hAnsi="Times New Roman" w:cs="Times New Roman"/>
          <w:sz w:val="28"/>
          <w:szCs w:val="28"/>
        </w:rPr>
        <w:t xml:space="preserve"> </w:t>
      </w:r>
      <w:r w:rsidR="00255B45">
        <w:rPr>
          <w:rFonts w:ascii="Times New Roman" w:hAnsi="Times New Roman" w:cs="Times New Roman"/>
          <w:sz w:val="28"/>
          <w:szCs w:val="28"/>
        </w:rPr>
        <w:t xml:space="preserve"> </w:t>
      </w:r>
      <w:r w:rsidR="00F517BA" w:rsidRPr="00F517BA">
        <w:rPr>
          <w:rFonts w:ascii="Times New Roman" w:hAnsi="Times New Roman" w:cs="Times New Roman"/>
          <w:sz w:val="28"/>
          <w:szCs w:val="28"/>
        </w:rPr>
        <w:t>государственн</w:t>
      </w:r>
      <w:r w:rsidR="00F517BA">
        <w:rPr>
          <w:rFonts w:ascii="Times New Roman" w:hAnsi="Times New Roman" w:cs="Times New Roman"/>
          <w:sz w:val="28"/>
          <w:szCs w:val="28"/>
        </w:rPr>
        <w:t>ого</w:t>
      </w:r>
      <w:r w:rsidR="00F517BA" w:rsidRPr="00F517B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517BA">
        <w:rPr>
          <w:rFonts w:ascii="Times New Roman" w:hAnsi="Times New Roman" w:cs="Times New Roman"/>
          <w:sz w:val="28"/>
          <w:szCs w:val="28"/>
        </w:rPr>
        <w:t xml:space="preserve">ого </w:t>
      </w:r>
      <w:r w:rsidR="00F517BA" w:rsidRPr="00F517BA">
        <w:rPr>
          <w:rFonts w:ascii="Times New Roman" w:hAnsi="Times New Roman" w:cs="Times New Roman"/>
          <w:sz w:val="28"/>
          <w:szCs w:val="28"/>
        </w:rPr>
        <w:t>инспектор</w:t>
      </w:r>
      <w:r w:rsidR="00F517BA">
        <w:rPr>
          <w:rFonts w:ascii="Times New Roman" w:hAnsi="Times New Roman" w:cs="Times New Roman"/>
          <w:sz w:val="28"/>
          <w:szCs w:val="28"/>
        </w:rPr>
        <w:t>а</w:t>
      </w:r>
      <w:r w:rsidR="00F517BA" w:rsidRPr="00F517BA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39329D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2A3A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</w:t>
      </w:r>
      <w:r w:rsidR="00B72A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7EAB" w:rsidRPr="00AE26CF" w:rsidRDefault="003B7A81" w:rsidP="00D67E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C5047">
        <w:rPr>
          <w:rFonts w:ascii="Times New Roman" w:hAnsi="Times New Roman" w:cs="Times New Roman"/>
          <w:sz w:val="28"/>
          <w:szCs w:val="28"/>
        </w:rPr>
        <w:t>Г</w:t>
      </w:r>
      <w:r w:rsidR="00F517BA" w:rsidRPr="00F517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налоговый инспектор </w:t>
      </w:r>
      <w:r w:rsidR="00D67EAB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в пределах функциональной компетенции выполняет организационное,  информационное, техническое  обеспечение (принимает участие в обеспечении) оказания   государственных услуг, осуществляемых Межрай</w:t>
      </w:r>
      <w:r w:rsidR="006B644A">
        <w:rPr>
          <w:rFonts w:ascii="Times New Roman" w:hAnsi="Times New Roman" w:cs="Times New Roman"/>
          <w:color w:val="000000" w:themeColor="text1"/>
          <w:sz w:val="28"/>
          <w:szCs w:val="28"/>
        </w:rPr>
        <w:t>онной инспекцией ФНС России № 15</w:t>
      </w:r>
      <w:r w:rsidR="00D67EAB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Самарской области</w:t>
      </w:r>
      <w:r w:rsidR="0039329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D67EAB"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D67EAB" w:rsidRDefault="00D67EAB" w:rsidP="00D67E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6CF">
        <w:rPr>
          <w:rFonts w:ascii="Times New Roman" w:hAnsi="Times New Roman" w:cs="Times New Roman"/>
          <w:color w:val="000000" w:themeColor="text1"/>
          <w:sz w:val="28"/>
          <w:szCs w:val="28"/>
        </w:rPr>
        <w:t>-  регистрация контрольно-кассовой техники.</w:t>
      </w:r>
    </w:p>
    <w:p w:rsidR="006B644A" w:rsidRDefault="006B644A" w:rsidP="00D67E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снятие с регистрационного учета контрольно-кассовой техники.</w:t>
      </w:r>
    </w:p>
    <w:p w:rsidR="006B644A" w:rsidRDefault="006B644A" w:rsidP="00D67E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перерегистрация контрольно-кассовой техники. </w:t>
      </w:r>
    </w:p>
    <w:p w:rsidR="00F517BA" w:rsidRPr="00AE26CF" w:rsidRDefault="00F517BA" w:rsidP="00D67E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023C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F517BA" w:rsidRPr="00F517BA">
        <w:rPr>
          <w:rFonts w:ascii="Times New Roman" w:hAnsi="Times New Roman" w:cs="Times New Roman"/>
          <w:sz w:val="28"/>
          <w:szCs w:val="28"/>
        </w:rPr>
        <w:t>государственн</w:t>
      </w:r>
      <w:r w:rsidR="00F517BA">
        <w:rPr>
          <w:rFonts w:ascii="Times New Roman" w:hAnsi="Times New Roman" w:cs="Times New Roman"/>
          <w:sz w:val="28"/>
          <w:szCs w:val="28"/>
        </w:rPr>
        <w:t>ого</w:t>
      </w:r>
      <w:r w:rsidR="00F517BA" w:rsidRPr="00F517B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517BA">
        <w:rPr>
          <w:rFonts w:ascii="Times New Roman" w:hAnsi="Times New Roman" w:cs="Times New Roman"/>
          <w:sz w:val="28"/>
          <w:szCs w:val="28"/>
        </w:rPr>
        <w:t>ого</w:t>
      </w:r>
      <w:r w:rsidR="00F517BA" w:rsidRPr="00F517B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517BA">
        <w:rPr>
          <w:rFonts w:ascii="Times New Roman" w:hAnsi="Times New Roman" w:cs="Times New Roman"/>
          <w:sz w:val="28"/>
          <w:szCs w:val="28"/>
        </w:rPr>
        <w:t>а</w:t>
      </w:r>
      <w:r w:rsidR="00F517BA" w:rsidRPr="00F517BA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62B9" w:rsidRDefault="006B644A" w:rsidP="008362B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8362B9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3B7A81" w:rsidRPr="00B93661" w:rsidRDefault="008362B9" w:rsidP="001B2B7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оперативного контроля      </w:t>
      </w:r>
      <w:r w:rsidR="001B2B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6B644A">
        <w:rPr>
          <w:rFonts w:ascii="Times New Roman" w:hAnsi="Times New Roman" w:cs="Times New Roman"/>
          <w:sz w:val="28"/>
          <w:szCs w:val="28"/>
        </w:rPr>
        <w:t>Н</w:t>
      </w:r>
      <w:r w:rsidR="001B2B7F">
        <w:rPr>
          <w:rFonts w:ascii="Times New Roman" w:hAnsi="Times New Roman" w:cs="Times New Roman"/>
          <w:sz w:val="28"/>
          <w:szCs w:val="28"/>
        </w:rPr>
        <w:t>.</w:t>
      </w:r>
      <w:r w:rsidR="006B644A">
        <w:rPr>
          <w:rFonts w:ascii="Times New Roman" w:hAnsi="Times New Roman" w:cs="Times New Roman"/>
          <w:sz w:val="28"/>
          <w:szCs w:val="28"/>
        </w:rPr>
        <w:t>Г</w:t>
      </w:r>
      <w:r w:rsidR="001B2B7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B644A">
        <w:rPr>
          <w:rFonts w:ascii="Times New Roman" w:hAnsi="Times New Roman" w:cs="Times New Roman"/>
          <w:sz w:val="28"/>
          <w:szCs w:val="28"/>
        </w:rPr>
        <w:t>Плисова</w:t>
      </w:r>
      <w:proofErr w:type="spellEnd"/>
      <w:r w:rsidR="003B7A81">
        <w:rPr>
          <w:rFonts w:ascii="Times New Roman" w:hAnsi="Times New Roman" w:cs="Times New Roman"/>
          <w:sz w:val="28"/>
          <w:szCs w:val="28"/>
        </w:rPr>
        <w:br w:type="page"/>
      </w:r>
      <w:r w:rsidR="003B7A81"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72D33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72D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72D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72D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72D33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1B2B7F" w:rsidP="00072D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ED023C" w:rsidRPr="00FD546B" w:rsidRDefault="002C5047" w:rsidP="00072D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Захаров Николай Сергеевич</w:t>
            </w: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72D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72D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72D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72D33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72D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72D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72D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72D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72D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0452A8">
      <w:headerReference w:type="default" r:id="rId36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BD4" w:rsidRDefault="006A7BD4" w:rsidP="003B7A81">
      <w:pPr>
        <w:spacing w:after="0" w:line="240" w:lineRule="auto"/>
      </w:pPr>
      <w:r>
        <w:separator/>
      </w:r>
    </w:p>
  </w:endnote>
  <w:endnote w:type="continuationSeparator" w:id="0">
    <w:p w:rsidR="006A7BD4" w:rsidRDefault="006A7BD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BD4" w:rsidRDefault="006A7BD4" w:rsidP="003B7A81">
      <w:pPr>
        <w:spacing w:after="0" w:line="240" w:lineRule="auto"/>
      </w:pPr>
      <w:r>
        <w:separator/>
      </w:r>
    </w:p>
  </w:footnote>
  <w:footnote w:type="continuationSeparator" w:id="0">
    <w:p w:rsidR="006A7BD4" w:rsidRDefault="006A7BD4" w:rsidP="003B7A81">
      <w:pPr>
        <w:spacing w:after="0" w:line="240" w:lineRule="auto"/>
      </w:pPr>
      <w:r>
        <w:continuationSeparator/>
      </w:r>
    </w:p>
  </w:footnote>
  <w:footnote w:id="1">
    <w:p w:rsidR="004E57AE" w:rsidRPr="000916AA" w:rsidRDefault="004E57AE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4E57AE" w:rsidRDefault="004E57AE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>» (Собрание законодательства Российской Федерации, 2004</w:t>
      </w:r>
      <w:proofErr w:type="gramEnd"/>
      <w:r w:rsidRPr="005D7ABC">
        <w:rPr>
          <w:rFonts w:ascii="Times New Roman" w:hAnsi="Times New Roman" w:cs="Times New Roman"/>
        </w:rPr>
        <w:t xml:space="preserve">, № </w:t>
      </w:r>
      <w:proofErr w:type="gramStart"/>
      <w:r w:rsidRPr="005D7ABC">
        <w:rPr>
          <w:rFonts w:ascii="Times New Roman" w:hAnsi="Times New Roman" w:cs="Times New Roman"/>
        </w:rPr>
        <w:t xml:space="preserve">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  <w:proofErr w:type="gramEnd"/>
    </w:p>
  </w:footnote>
  <w:footnote w:id="3">
    <w:p w:rsidR="004E57AE" w:rsidRPr="000916AA" w:rsidRDefault="004E57AE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4">
    <w:p w:rsidR="004E57AE" w:rsidRPr="000916AA" w:rsidRDefault="004E57AE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5">
    <w:p w:rsidR="004E57AE" w:rsidRPr="000916AA" w:rsidRDefault="004E57AE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6">
    <w:p w:rsidR="004E57AE" w:rsidRPr="00307907" w:rsidRDefault="004E57AE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proofErr w:type="gramStart"/>
      <w:r w:rsidRPr="000916AA">
        <w:rPr>
          <w:rFonts w:ascii="Times New Roman" w:hAnsi="Times New Roman" w:cs="Times New Roman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 w:rsidRPr="000916AA">
        <w:rPr>
          <w:rFonts w:ascii="Times New Roman" w:hAnsi="Times New Roman" w:cs="Times New Roman"/>
        </w:rPr>
        <w:t xml:space="preserve">, № </w:t>
      </w:r>
      <w:proofErr w:type="gramStart"/>
      <w:r w:rsidRPr="000916AA">
        <w:rPr>
          <w:rFonts w:ascii="Times New Roman" w:hAnsi="Times New Roman" w:cs="Times New Roman"/>
        </w:rPr>
        <w:t>4, ст. 640).</w:t>
      </w:r>
      <w:proofErr w:type="gramEnd"/>
    </w:p>
  </w:footnote>
  <w:footnote w:id="7">
    <w:p w:rsidR="004E57AE" w:rsidRPr="00AF4BFF" w:rsidRDefault="004E57AE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E57AE" w:rsidRPr="00B310A4" w:rsidRDefault="004E57A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53D8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E57AE" w:rsidRPr="00B310A4" w:rsidRDefault="004E57A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2A8"/>
    <w:rsid w:val="000457F3"/>
    <w:rsid w:val="0004713B"/>
    <w:rsid w:val="000520EB"/>
    <w:rsid w:val="00072D33"/>
    <w:rsid w:val="000916AA"/>
    <w:rsid w:val="00092644"/>
    <w:rsid w:val="000A2162"/>
    <w:rsid w:val="000B0869"/>
    <w:rsid w:val="000B5048"/>
    <w:rsid w:val="000B521C"/>
    <w:rsid w:val="000C04B0"/>
    <w:rsid w:val="000C2E02"/>
    <w:rsid w:val="000C6E28"/>
    <w:rsid w:val="000C7D67"/>
    <w:rsid w:val="000D08EA"/>
    <w:rsid w:val="000E18FB"/>
    <w:rsid w:val="001137EF"/>
    <w:rsid w:val="00121DFA"/>
    <w:rsid w:val="00141E3E"/>
    <w:rsid w:val="001544B8"/>
    <w:rsid w:val="001559CE"/>
    <w:rsid w:val="00165B7A"/>
    <w:rsid w:val="001665C3"/>
    <w:rsid w:val="00175938"/>
    <w:rsid w:val="001A0913"/>
    <w:rsid w:val="001B2B7F"/>
    <w:rsid w:val="001B5BBA"/>
    <w:rsid w:val="001D2783"/>
    <w:rsid w:val="001E1592"/>
    <w:rsid w:val="001F786F"/>
    <w:rsid w:val="002160F5"/>
    <w:rsid w:val="0021740E"/>
    <w:rsid w:val="0022091F"/>
    <w:rsid w:val="002332E4"/>
    <w:rsid w:val="002337D1"/>
    <w:rsid w:val="0025122B"/>
    <w:rsid w:val="00254973"/>
    <w:rsid w:val="00254D09"/>
    <w:rsid w:val="00255B45"/>
    <w:rsid w:val="002649A4"/>
    <w:rsid w:val="00286AE9"/>
    <w:rsid w:val="00295029"/>
    <w:rsid w:val="002B3231"/>
    <w:rsid w:val="002B7A62"/>
    <w:rsid w:val="002C5047"/>
    <w:rsid w:val="002D1878"/>
    <w:rsid w:val="002D4283"/>
    <w:rsid w:val="002F0935"/>
    <w:rsid w:val="002F11A5"/>
    <w:rsid w:val="002F5B24"/>
    <w:rsid w:val="00307907"/>
    <w:rsid w:val="00313588"/>
    <w:rsid w:val="00313753"/>
    <w:rsid w:val="003265BC"/>
    <w:rsid w:val="003314B0"/>
    <w:rsid w:val="00340885"/>
    <w:rsid w:val="00350A5E"/>
    <w:rsid w:val="00353D8B"/>
    <w:rsid w:val="00380899"/>
    <w:rsid w:val="00386083"/>
    <w:rsid w:val="0039329D"/>
    <w:rsid w:val="003A43AB"/>
    <w:rsid w:val="003B7A81"/>
    <w:rsid w:val="003C4B94"/>
    <w:rsid w:val="003E48C0"/>
    <w:rsid w:val="003F4A0C"/>
    <w:rsid w:val="003F7995"/>
    <w:rsid w:val="00404AE7"/>
    <w:rsid w:val="00414226"/>
    <w:rsid w:val="0044318B"/>
    <w:rsid w:val="0047116C"/>
    <w:rsid w:val="004776BC"/>
    <w:rsid w:val="004816B2"/>
    <w:rsid w:val="0049073B"/>
    <w:rsid w:val="00493417"/>
    <w:rsid w:val="00497CF7"/>
    <w:rsid w:val="004A3010"/>
    <w:rsid w:val="004A5ED1"/>
    <w:rsid w:val="004B7353"/>
    <w:rsid w:val="004C713E"/>
    <w:rsid w:val="004E57AE"/>
    <w:rsid w:val="00526FFE"/>
    <w:rsid w:val="0053153E"/>
    <w:rsid w:val="00532AAD"/>
    <w:rsid w:val="00536AA0"/>
    <w:rsid w:val="00537E24"/>
    <w:rsid w:val="00545912"/>
    <w:rsid w:val="0055055D"/>
    <w:rsid w:val="0058504A"/>
    <w:rsid w:val="00585805"/>
    <w:rsid w:val="0059423D"/>
    <w:rsid w:val="005B2C00"/>
    <w:rsid w:val="005C0179"/>
    <w:rsid w:val="005D1E6A"/>
    <w:rsid w:val="005D7ABC"/>
    <w:rsid w:val="0062000C"/>
    <w:rsid w:val="00630988"/>
    <w:rsid w:val="006618E5"/>
    <w:rsid w:val="00681090"/>
    <w:rsid w:val="00683559"/>
    <w:rsid w:val="006A44FB"/>
    <w:rsid w:val="006A5528"/>
    <w:rsid w:val="006A7B8F"/>
    <w:rsid w:val="006A7BD4"/>
    <w:rsid w:val="006B644A"/>
    <w:rsid w:val="006D1DF5"/>
    <w:rsid w:val="006E2C92"/>
    <w:rsid w:val="006E6747"/>
    <w:rsid w:val="006F140C"/>
    <w:rsid w:val="00712D9A"/>
    <w:rsid w:val="0071560A"/>
    <w:rsid w:val="00721040"/>
    <w:rsid w:val="00751B25"/>
    <w:rsid w:val="00757903"/>
    <w:rsid w:val="00757C3D"/>
    <w:rsid w:val="00765E4A"/>
    <w:rsid w:val="007702BC"/>
    <w:rsid w:val="00775378"/>
    <w:rsid w:val="00783E24"/>
    <w:rsid w:val="007A056A"/>
    <w:rsid w:val="007A498F"/>
    <w:rsid w:val="007A66A8"/>
    <w:rsid w:val="007A7062"/>
    <w:rsid w:val="007B0EB1"/>
    <w:rsid w:val="007B2780"/>
    <w:rsid w:val="007D402F"/>
    <w:rsid w:val="007E5BE5"/>
    <w:rsid w:val="007F339E"/>
    <w:rsid w:val="007F3D35"/>
    <w:rsid w:val="00802DE2"/>
    <w:rsid w:val="00804AB6"/>
    <w:rsid w:val="00804F04"/>
    <w:rsid w:val="00806B0C"/>
    <w:rsid w:val="00810139"/>
    <w:rsid w:val="00812BFB"/>
    <w:rsid w:val="00815A87"/>
    <w:rsid w:val="0081666B"/>
    <w:rsid w:val="00822936"/>
    <w:rsid w:val="008362B9"/>
    <w:rsid w:val="00855084"/>
    <w:rsid w:val="00877280"/>
    <w:rsid w:val="00882463"/>
    <w:rsid w:val="008A6DD6"/>
    <w:rsid w:val="008B72B1"/>
    <w:rsid w:val="008B78DC"/>
    <w:rsid w:val="008E4B65"/>
    <w:rsid w:val="008F7217"/>
    <w:rsid w:val="00926516"/>
    <w:rsid w:val="00933CCA"/>
    <w:rsid w:val="00942953"/>
    <w:rsid w:val="00950A95"/>
    <w:rsid w:val="0098413A"/>
    <w:rsid w:val="00985F7A"/>
    <w:rsid w:val="00990326"/>
    <w:rsid w:val="00991494"/>
    <w:rsid w:val="009A732F"/>
    <w:rsid w:val="009A7768"/>
    <w:rsid w:val="009B4DE6"/>
    <w:rsid w:val="009B6831"/>
    <w:rsid w:val="009D5A89"/>
    <w:rsid w:val="009F0BC2"/>
    <w:rsid w:val="009F3087"/>
    <w:rsid w:val="009F38E3"/>
    <w:rsid w:val="00A044DB"/>
    <w:rsid w:val="00A068D7"/>
    <w:rsid w:val="00A14926"/>
    <w:rsid w:val="00A2339B"/>
    <w:rsid w:val="00A40783"/>
    <w:rsid w:val="00A524EE"/>
    <w:rsid w:val="00A537B6"/>
    <w:rsid w:val="00A60DF1"/>
    <w:rsid w:val="00A61F48"/>
    <w:rsid w:val="00A83957"/>
    <w:rsid w:val="00A852C8"/>
    <w:rsid w:val="00A91200"/>
    <w:rsid w:val="00A92C35"/>
    <w:rsid w:val="00AC1444"/>
    <w:rsid w:val="00AC78DB"/>
    <w:rsid w:val="00AE00D3"/>
    <w:rsid w:val="00AE5462"/>
    <w:rsid w:val="00AF09BA"/>
    <w:rsid w:val="00AF24CD"/>
    <w:rsid w:val="00AF4BFF"/>
    <w:rsid w:val="00AF55C8"/>
    <w:rsid w:val="00B00C29"/>
    <w:rsid w:val="00B01ED0"/>
    <w:rsid w:val="00B03977"/>
    <w:rsid w:val="00B1000C"/>
    <w:rsid w:val="00B10A3B"/>
    <w:rsid w:val="00B129B5"/>
    <w:rsid w:val="00B14886"/>
    <w:rsid w:val="00B14EB0"/>
    <w:rsid w:val="00B17003"/>
    <w:rsid w:val="00B310A4"/>
    <w:rsid w:val="00B4682E"/>
    <w:rsid w:val="00B72A3A"/>
    <w:rsid w:val="00B7300E"/>
    <w:rsid w:val="00B85515"/>
    <w:rsid w:val="00BA0E0D"/>
    <w:rsid w:val="00BA51E1"/>
    <w:rsid w:val="00BB3568"/>
    <w:rsid w:val="00BB3D0B"/>
    <w:rsid w:val="00BE52D9"/>
    <w:rsid w:val="00BF6FFF"/>
    <w:rsid w:val="00BF7391"/>
    <w:rsid w:val="00C05AA8"/>
    <w:rsid w:val="00C158E5"/>
    <w:rsid w:val="00C16680"/>
    <w:rsid w:val="00C20C8F"/>
    <w:rsid w:val="00C2311F"/>
    <w:rsid w:val="00C23B14"/>
    <w:rsid w:val="00C73A81"/>
    <w:rsid w:val="00CA00FD"/>
    <w:rsid w:val="00CA026C"/>
    <w:rsid w:val="00CA66C3"/>
    <w:rsid w:val="00CA730A"/>
    <w:rsid w:val="00CA7EC2"/>
    <w:rsid w:val="00CC56D9"/>
    <w:rsid w:val="00CD004D"/>
    <w:rsid w:val="00CE5967"/>
    <w:rsid w:val="00D00C06"/>
    <w:rsid w:val="00D1572F"/>
    <w:rsid w:val="00D270CA"/>
    <w:rsid w:val="00D6462A"/>
    <w:rsid w:val="00D67EAB"/>
    <w:rsid w:val="00D75100"/>
    <w:rsid w:val="00D7769A"/>
    <w:rsid w:val="00DC178D"/>
    <w:rsid w:val="00DD1315"/>
    <w:rsid w:val="00DE6E00"/>
    <w:rsid w:val="00E07F69"/>
    <w:rsid w:val="00E20319"/>
    <w:rsid w:val="00E5383C"/>
    <w:rsid w:val="00E6275C"/>
    <w:rsid w:val="00E67578"/>
    <w:rsid w:val="00E711C3"/>
    <w:rsid w:val="00E95328"/>
    <w:rsid w:val="00E96882"/>
    <w:rsid w:val="00EA60E2"/>
    <w:rsid w:val="00EA6368"/>
    <w:rsid w:val="00EB5B9F"/>
    <w:rsid w:val="00EC1200"/>
    <w:rsid w:val="00EC3748"/>
    <w:rsid w:val="00ED023C"/>
    <w:rsid w:val="00ED1729"/>
    <w:rsid w:val="00ED286B"/>
    <w:rsid w:val="00EE10F8"/>
    <w:rsid w:val="00F01BBE"/>
    <w:rsid w:val="00F03193"/>
    <w:rsid w:val="00F03E6B"/>
    <w:rsid w:val="00F03F7D"/>
    <w:rsid w:val="00F046D2"/>
    <w:rsid w:val="00F05CF7"/>
    <w:rsid w:val="00F13898"/>
    <w:rsid w:val="00F16E77"/>
    <w:rsid w:val="00F17EC4"/>
    <w:rsid w:val="00F25D3D"/>
    <w:rsid w:val="00F3280F"/>
    <w:rsid w:val="00F420CF"/>
    <w:rsid w:val="00F517BA"/>
    <w:rsid w:val="00F7169C"/>
    <w:rsid w:val="00F71AF2"/>
    <w:rsid w:val="00F72CE0"/>
    <w:rsid w:val="00F9087E"/>
    <w:rsid w:val="00F975FE"/>
    <w:rsid w:val="00FB1E9E"/>
    <w:rsid w:val="00FB6244"/>
    <w:rsid w:val="00FC0F85"/>
    <w:rsid w:val="00FC357B"/>
    <w:rsid w:val="00FD6110"/>
    <w:rsid w:val="00FE2C82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138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138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3286986725DDE106BDAF5FA83325F484F4A36A33B7C6D9C0573AE6966EFBG" TargetMode="External"/><Relationship Id="rId13" Type="http://schemas.openxmlformats.org/officeDocument/2006/relationships/hyperlink" Target="consultantplus://offline/ref=A53286986725DDE106BDAF5FA83325F484F6A3603CB5C6D9C0573AE6966EFBG" TargetMode="External"/><Relationship Id="rId18" Type="http://schemas.openxmlformats.org/officeDocument/2006/relationships/hyperlink" Target="consultantplus://offline/ref=A53286986725DDE106BDAF5FA83325F484F5A16130B1C6D9C0573AE6966EFBG" TargetMode="External"/><Relationship Id="rId26" Type="http://schemas.openxmlformats.org/officeDocument/2006/relationships/hyperlink" Target="consultantplus://offline/ref=A53286986725DDE106BDAF5FA83325F487F1A66A36B4C6D9C0573AE6966EFBG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A53286986725DDE106BDAF5FA83325F487F2A06731B4C6D9C0573AE6966EFBG" TargetMode="External"/><Relationship Id="rId34" Type="http://schemas.openxmlformats.org/officeDocument/2006/relationships/hyperlink" Target="consultantplus://offline/ref=A53286986725DDE106BDAF5FA83325F487F0AA663DB3C6D9C0573AE6966EFBG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53286986725DDE106BDAF5FA83325F484F5A3653CB4C6D9C0573AE6966EFBG" TargetMode="External"/><Relationship Id="rId17" Type="http://schemas.openxmlformats.org/officeDocument/2006/relationships/hyperlink" Target="consultantplus://offline/ref=A53286986725DDE106BDAF5FA83325F487FCA2643CB2C6D9C0573AE6966EFBG" TargetMode="External"/><Relationship Id="rId25" Type="http://schemas.openxmlformats.org/officeDocument/2006/relationships/hyperlink" Target="consultantplus://offline/ref=A53286986725DDE106BDAF5FA83325F487F4A66735B2C6D9C0573AE6966EFBG" TargetMode="External"/><Relationship Id="rId33" Type="http://schemas.openxmlformats.org/officeDocument/2006/relationships/hyperlink" Target="consultantplus://offline/ref=A53286986725DDE106BDAF5FA83325F487F1AA6131B5C6D9C0573AE6966EFBG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53286986725DDE106BDAF5FA83325F484F4A2623DB6C6D9C0573AE6966EFBG" TargetMode="External"/><Relationship Id="rId20" Type="http://schemas.openxmlformats.org/officeDocument/2006/relationships/hyperlink" Target="consultantplus://offline/ref=A53286986725DDE106BDAF5FA83325F484F4A76632B1C6D9C0573AE6966EFBG" TargetMode="External"/><Relationship Id="rId29" Type="http://schemas.openxmlformats.org/officeDocument/2006/relationships/hyperlink" Target="consultantplus://offline/ref=A53286986725DDE106BDAF5FA83325F487F6A66234B6C6D9C0573AE6966EFB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53286986725DDE106BDAF5FA83325F484F4A36A32B2C6D9C0573AE6966EFBG" TargetMode="External"/><Relationship Id="rId24" Type="http://schemas.openxmlformats.org/officeDocument/2006/relationships/hyperlink" Target="consultantplus://offline/ref=A53286986725DDE106BDAF5FA83325F487FDA56A33B0C6D9C0573AE6966EFBG" TargetMode="External"/><Relationship Id="rId32" Type="http://schemas.openxmlformats.org/officeDocument/2006/relationships/hyperlink" Target="consultantplus://offline/ref=A53286986725DDE106BDAF5FA83325F484F4A66330B7C6D9C0573AE6966EFBG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53286986725DDE106BDAF5FA83325F48EF6AB6734BE9BD3C80E36E469F1G" TargetMode="External"/><Relationship Id="rId23" Type="http://schemas.openxmlformats.org/officeDocument/2006/relationships/hyperlink" Target="consultantplus://offline/ref=A53286986725DDE106BDAF5FA83325F484F4A16532B6C6D9C0573AE6966EFBG" TargetMode="External"/><Relationship Id="rId28" Type="http://schemas.openxmlformats.org/officeDocument/2006/relationships/hyperlink" Target="consultantplus://offline/ref=A53286986725DDE106BDAF5FA83325F487F1AB6231B1C6D9C0573AE6966EFBG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A53286986725DDE106BDAF5FA83325F484F5A76531B5C6D9C0573AE6966EFBG" TargetMode="External"/><Relationship Id="rId19" Type="http://schemas.openxmlformats.org/officeDocument/2006/relationships/hyperlink" Target="consultantplus://offline/ref=A53286986725DDE106BDAF5FA83325F487F2A16331B6C6D9C0573AE6966EFBG" TargetMode="External"/><Relationship Id="rId31" Type="http://schemas.openxmlformats.org/officeDocument/2006/relationships/hyperlink" Target="consultantplus://offline/ref=A53286986725DDE106BDAF5FA83325F487F2AA6330B5C6D9C0573AE6966EF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53286986725DDE106BDAF5FA83325F484F5A76630B4C6D9C0573AE6966EFBG" TargetMode="External"/><Relationship Id="rId14" Type="http://schemas.openxmlformats.org/officeDocument/2006/relationships/hyperlink" Target="consultantplus://offline/ref=A53286986725DDE106BDAF5FA83325F484F6A2603DB7C6D9C0573AE6966EFBG" TargetMode="External"/><Relationship Id="rId22" Type="http://schemas.openxmlformats.org/officeDocument/2006/relationships/hyperlink" Target="consultantplus://offline/ref=A53286986725DDE106BDAF5FA83325F484F5A46230BCC6D9C0573AE6966EFBG" TargetMode="External"/><Relationship Id="rId27" Type="http://schemas.openxmlformats.org/officeDocument/2006/relationships/hyperlink" Target="consultantplus://offline/ref=A53286986725DDE106BDAF5FA83325F484F7AA6536B4C6D9C0573AE6966EFBG" TargetMode="External"/><Relationship Id="rId30" Type="http://schemas.openxmlformats.org/officeDocument/2006/relationships/hyperlink" Target="consultantplus://offline/ref=A53286986725DDE106BDAF5FA83325F487F6A76A3CB2C6D9C0573AE6966EFBG" TargetMode="External"/><Relationship Id="rId35" Type="http://schemas.openxmlformats.org/officeDocument/2006/relationships/hyperlink" Target="consultantplus://offline/ref=A53286986725DDE106BDAF5FA83325F487F2AB6B32B1C6D9C0573AE6966EF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E7AD3-A88C-4BED-8070-501C3E181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5447</Words>
  <Characters>31053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Плисова Наталья Геннадьевна</cp:lastModifiedBy>
  <cp:revision>3</cp:revision>
  <cp:lastPrinted>2021-06-18T09:43:00Z</cp:lastPrinted>
  <dcterms:created xsi:type="dcterms:W3CDTF">2021-06-10T10:59:00Z</dcterms:created>
  <dcterms:modified xsi:type="dcterms:W3CDTF">2021-06-18T09:46:00Z</dcterms:modified>
</cp:coreProperties>
</file>